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18B" w:rsidRDefault="00B11B5B">
      <w:pPr>
        <w:rPr>
          <w:b/>
          <w:bCs/>
          <w:color w:val="FF0000"/>
        </w:rPr>
      </w:pPr>
      <w:r w:rsidRPr="00B11B5B">
        <w:rPr>
          <w:b/>
          <w:color w:val="FF0000"/>
        </w:rPr>
        <w:t xml:space="preserve">Şehit J. </w:t>
      </w:r>
      <w:r w:rsidRPr="00B11B5B">
        <w:rPr>
          <w:b/>
          <w:bCs/>
          <w:color w:val="FF0000"/>
        </w:rPr>
        <w:t>Uzman Çavuş Süleyman Kul (25.04.2016 saat 08.45)</w:t>
      </w:r>
    </w:p>
    <w:p w:rsidR="00B11B5B" w:rsidRDefault="00B11B5B" w:rsidP="00B11B5B">
      <w:pPr>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Şehadet şerbetine ulaşmış olan kahramanlarımızdan biri olan </w:t>
      </w:r>
      <w:r>
        <w:rPr>
          <w:rFonts w:ascii="Times New Roman" w:hAnsi="Times New Roman" w:cs="Times New Roman"/>
          <w:b/>
          <w:color w:val="000000" w:themeColor="text1"/>
        </w:rPr>
        <w:t>Süleyman Kul</w:t>
      </w:r>
      <w:r>
        <w:rPr>
          <w:rFonts w:ascii="Times New Roman" w:hAnsi="Times New Roman" w:cs="Times New Roman"/>
          <w:color w:val="000000" w:themeColor="text1"/>
        </w:rPr>
        <w:t xml:space="preserve">, henüz 23 yaşında şehitlik mertebesine ulaşmıştır. </w:t>
      </w:r>
      <w:r>
        <w:rPr>
          <w:rFonts w:ascii="Times New Roman" w:hAnsi="Times New Roman" w:cs="Times New Roman"/>
          <w:b/>
          <w:color w:val="000000" w:themeColor="text1"/>
        </w:rPr>
        <w:t>25 Nisan 2016</w:t>
      </w:r>
      <w:r>
        <w:rPr>
          <w:rFonts w:ascii="Times New Roman" w:hAnsi="Times New Roman" w:cs="Times New Roman"/>
          <w:color w:val="000000" w:themeColor="text1"/>
        </w:rPr>
        <w:t xml:space="preserve"> tarihinde Mardin'in Nusaybin ilçesinde terör örgütünün düzenlemiş olduğu hain saldırı sonucu şehit olmuştur. </w:t>
      </w:r>
    </w:p>
    <w:p w:rsidR="00B11B5B" w:rsidRDefault="00B11B5B" w:rsidP="00B11B5B">
      <w:pPr>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Mehmet ve Fatma Kul çiftinin evladıdır. Annesi ev hanımı babası ise çiftçilik ile uğraşır. İlkokulunu Giresun Yağlıdere Sınır Köyünde,  Orta Okulunu Giresun Yağlıdere </w:t>
      </w:r>
      <w:proofErr w:type="spellStart"/>
      <w:r>
        <w:rPr>
          <w:rFonts w:ascii="Times New Roman" w:hAnsi="Times New Roman" w:cs="Times New Roman"/>
          <w:color w:val="000000" w:themeColor="text1"/>
        </w:rPr>
        <w:t>Üçtepe</w:t>
      </w:r>
      <w:proofErr w:type="spellEnd"/>
      <w:r>
        <w:rPr>
          <w:rFonts w:ascii="Times New Roman" w:hAnsi="Times New Roman" w:cs="Times New Roman"/>
          <w:color w:val="000000" w:themeColor="text1"/>
        </w:rPr>
        <w:t xml:space="preserve"> Ortaokulunda lise eğitimini de Giresun Keşap Çok Programlı Lisesin de tamamladıktan sonra askerliğe başvuru yapmıştır. Askere gidinceye kadar hep babasının işlerine yardım etmiştir. Askerliğe başvuru yaparken Uzman Çavuş olma isteğini de ailesine bildirmiştir. Uzman Çavuşluğu, askerliği çok seven Kul’un ailesi de Süleyman'ın arkasında durup kararına saygı duymuşlardır. </w:t>
      </w:r>
    </w:p>
    <w:p w:rsidR="00B11B5B" w:rsidRDefault="00B11B5B" w:rsidP="00B11B5B">
      <w:pPr>
        <w:ind w:firstLine="708"/>
        <w:jc w:val="both"/>
        <w:rPr>
          <w:rFonts w:ascii="Times New Roman" w:hAnsi="Times New Roman" w:cs="Times New Roman"/>
          <w:color w:val="000000" w:themeColor="text1"/>
        </w:rPr>
      </w:pPr>
      <w:r>
        <w:rPr>
          <w:rFonts w:ascii="Times New Roman" w:hAnsi="Times New Roman" w:cs="Times New Roman"/>
          <w:color w:val="000000" w:themeColor="text1"/>
        </w:rPr>
        <w:t xml:space="preserve">Uzman Çavuş olma aşamasında üç arkadaşı ile birlikte ortak karar alıp birlikte başvuru yapmışlardır. Üçünün de aynı yola çıkması ile kaderleri bir olmuştur. Kuzey Irakta şehit düşen Hakan Ergin, Mardin de şehit düşen Bekir Kelleci ve Süleyman Kul bu yola beraber çıkmışlardır. Önce arkadaşı </w:t>
      </w:r>
      <w:r>
        <w:rPr>
          <w:rFonts w:ascii="Times New Roman" w:hAnsi="Times New Roman" w:cs="Times New Roman"/>
          <w:b/>
          <w:color w:val="000000" w:themeColor="text1"/>
        </w:rPr>
        <w:t>Bekir KELLECİ (02.04.2016)</w:t>
      </w:r>
      <w:r>
        <w:rPr>
          <w:rFonts w:ascii="Times New Roman" w:hAnsi="Times New Roman" w:cs="Times New Roman"/>
          <w:color w:val="000000" w:themeColor="text1"/>
        </w:rPr>
        <w:t xml:space="preserve"> şehit olmuştur, sonra Şehit </w:t>
      </w:r>
      <w:r>
        <w:rPr>
          <w:rFonts w:ascii="Times New Roman" w:hAnsi="Times New Roman" w:cs="Times New Roman"/>
          <w:b/>
          <w:color w:val="000000" w:themeColor="text1"/>
        </w:rPr>
        <w:t>Uzman Çavuş Süleyman Kul (25.04.2016 saat 08.45)</w:t>
      </w:r>
      <w:r>
        <w:rPr>
          <w:rFonts w:ascii="Times New Roman" w:hAnsi="Times New Roman" w:cs="Times New Roman"/>
          <w:color w:val="000000" w:themeColor="text1"/>
        </w:rPr>
        <w:t xml:space="preserve"> Son olarak da </w:t>
      </w:r>
      <w:r>
        <w:rPr>
          <w:rFonts w:ascii="Times New Roman" w:hAnsi="Times New Roman" w:cs="Times New Roman"/>
          <w:b/>
          <w:color w:val="000000" w:themeColor="text1"/>
        </w:rPr>
        <w:t>Hakan ERGİN (01.06.2018)</w:t>
      </w:r>
      <w:r>
        <w:rPr>
          <w:rFonts w:ascii="Times New Roman" w:hAnsi="Times New Roman" w:cs="Times New Roman"/>
          <w:color w:val="000000" w:themeColor="text1"/>
        </w:rPr>
        <w:t xml:space="preserve"> şehadet şerbetini içmiştir.</w:t>
      </w:r>
    </w:p>
    <w:p w:rsidR="00B11B5B" w:rsidRDefault="00B11B5B" w:rsidP="00B11B5B">
      <w:pPr>
        <w:ind w:firstLine="708"/>
        <w:jc w:val="both"/>
        <w:rPr>
          <w:rFonts w:ascii="Times New Roman" w:hAnsi="Times New Roman" w:cs="Times New Roman"/>
          <w:color w:val="000000" w:themeColor="text1"/>
        </w:rPr>
      </w:pPr>
      <w:r>
        <w:rPr>
          <w:rFonts w:ascii="Times New Roman" w:hAnsi="Times New Roman" w:cs="Times New Roman"/>
          <w:color w:val="000000" w:themeColor="text1"/>
        </w:rPr>
        <w:t>Yaşadığı zorlu şartları kardeşleri ile paylaşan Süleyman Kul her an şehit olabilirim, burada şartlar çok zor hazırlıklı olun diyerek telkinlerde bulunmuş; ayrıca yaşadığı zorlukları annesi ve babası ile paylaşmamış kardeşlerini de bu konuda sürekli uyarmıştır. "Anneme ve babama söylemeyin üzülmesinler demiştir. ''Sürekli ailesi ile telefonla görüşüp, onları memnun etmeye çalışmıştır. Görevini çok sevdiği için her zaman üstün başarı örnekleri göstermiştir. Bir fotoğrafında Mardin'in bir köyünde gittikleri okulda çocukların eline çikolata vererek, gülümsedikleri bir fotoğrafı sosyal medyaya yansıyan fotoğraflar arasındadır.</w:t>
      </w:r>
    </w:p>
    <w:p w:rsidR="00B11B5B" w:rsidRDefault="00B11B5B" w:rsidP="00B11B5B">
      <w:pPr>
        <w:ind w:firstLine="708"/>
        <w:jc w:val="both"/>
        <w:rPr>
          <w:rFonts w:ascii="Times New Roman" w:hAnsi="Times New Roman" w:cs="Times New Roman"/>
          <w:color w:val="000000" w:themeColor="text1"/>
        </w:rPr>
      </w:pPr>
      <w:r w:rsidRPr="002C79FA">
        <w:rPr>
          <w:rFonts w:ascii="Times New Roman" w:hAnsi="Times New Roman" w:cs="Times New Roman"/>
          <w:b/>
          <w:color w:val="000000" w:themeColor="text1"/>
        </w:rPr>
        <w:t>2 Nisan 2016</w:t>
      </w:r>
      <w:r>
        <w:rPr>
          <w:rFonts w:ascii="Times New Roman" w:hAnsi="Times New Roman" w:cs="Times New Roman"/>
          <w:color w:val="000000" w:themeColor="text1"/>
        </w:rPr>
        <w:t xml:space="preserve"> tarihinde Mardin de şehit olan </w:t>
      </w:r>
      <w:r w:rsidRPr="002C79FA">
        <w:rPr>
          <w:rFonts w:ascii="Times New Roman" w:hAnsi="Times New Roman" w:cs="Times New Roman"/>
          <w:b/>
          <w:color w:val="000000" w:themeColor="text1"/>
        </w:rPr>
        <w:t>Bekir Kelleci</w:t>
      </w:r>
      <w:r>
        <w:rPr>
          <w:rFonts w:ascii="Times New Roman" w:hAnsi="Times New Roman" w:cs="Times New Roman"/>
          <w:color w:val="000000" w:themeColor="text1"/>
        </w:rPr>
        <w:t>'nin arkadaşı ve hemşerisidir. 20 gün önce şehit arkadaşının cenazesine katılan Süleyman Kul medyanın da gözünden kaçmayan bir asker olarak tanınmıştır. Mardin hava alanında yapılan cenaze töreninden sonra arkadaşının na’şı ile birlikte Giresun’a gelmiştir. Cenazede şehit arkadaşının fotoğrafını bir dakika bile elinden düşürmeyen Süleyman Kul gözyaşlarına boğulup, öcümüzü alacağız diye feryat etmiştir.</w:t>
      </w:r>
    </w:p>
    <w:p w:rsidR="00B11B5B" w:rsidRDefault="00B11B5B" w:rsidP="00B11B5B">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Şehit arkadaşı ile aynı devre olup şehit babasının yanından da bir dakika bile ayrılmamıştır. Bekir Kelleci'nin babasına </w:t>
      </w:r>
      <w:r>
        <w:rPr>
          <w:rFonts w:ascii="Times New Roman" w:hAnsi="Times New Roman" w:cs="Times New Roman"/>
          <w:i/>
          <w:color w:val="000000" w:themeColor="text1"/>
          <w:sz w:val="24"/>
          <w:szCs w:val="24"/>
        </w:rPr>
        <w:t>ben de senin oğlunum</w:t>
      </w:r>
      <w:r>
        <w:rPr>
          <w:rFonts w:ascii="Times New Roman" w:hAnsi="Times New Roman" w:cs="Times New Roman"/>
          <w:color w:val="000000" w:themeColor="text1"/>
          <w:sz w:val="24"/>
          <w:szCs w:val="24"/>
        </w:rPr>
        <w:t xml:space="preserve"> bundan sonra ben varım diyerek sarılmıştır. Şehit babası da ‘’siz sağ olun, sizlere bir zarar gelmesin, VATAN SAĞOLSUN diye aralarında bir konuşma geçmiştir. </w:t>
      </w:r>
    </w:p>
    <w:p w:rsidR="00B11B5B" w:rsidRDefault="00B11B5B" w:rsidP="00B11B5B">
      <w:pPr>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Sonrasında şehidimiz inşallah Allah bana da şehitlik nasip eder deyip şehit babası ile üzüntülerini paylaşmışlardır. Şehit arkadaşına söz veren Süleyman Kul sürekli olarak kanın yerde kalmayacak diyerek feryat etmiştir. Sadece bir gece baba evinde kalan şehidimiz tekrardan Mardin'e dönmüş ve </w:t>
      </w:r>
      <w:r w:rsidRPr="002C79FA">
        <w:rPr>
          <w:rFonts w:ascii="Times New Roman" w:hAnsi="Times New Roman" w:cs="Times New Roman"/>
          <w:b/>
          <w:color w:val="000000" w:themeColor="text1"/>
          <w:sz w:val="24"/>
          <w:szCs w:val="24"/>
        </w:rPr>
        <w:t>25 Nisan 2016</w:t>
      </w:r>
      <w:r>
        <w:rPr>
          <w:rFonts w:ascii="Times New Roman" w:hAnsi="Times New Roman" w:cs="Times New Roman"/>
          <w:color w:val="000000" w:themeColor="text1"/>
          <w:sz w:val="24"/>
          <w:szCs w:val="24"/>
        </w:rPr>
        <w:t xml:space="preserve"> tarihinde Mardin'in Nusaybin ilçesinde terör örgütünün düzenlemiş olduğu hain saldırı sonucu şehit olmuştur.</w:t>
      </w:r>
    </w:p>
    <w:p w:rsidR="00B11B5B" w:rsidRPr="00B11B5B" w:rsidRDefault="00B11B5B" w:rsidP="00B11B5B">
      <w:pPr>
        <w:ind w:firstLine="708"/>
        <w:jc w:val="both"/>
        <w:rPr>
          <w:b/>
          <w:color w:val="FF0000"/>
        </w:rPr>
      </w:pPr>
      <w:r>
        <w:rPr>
          <w:rFonts w:ascii="Times New Roman" w:hAnsi="Times New Roman" w:cs="Times New Roman"/>
          <w:b/>
          <w:color w:val="FF0000"/>
          <w:sz w:val="24"/>
          <w:szCs w:val="24"/>
        </w:rPr>
        <w:t>Şehit olacağını hissetmiş olacak ki, geriye bir de vasiyet mektubu bırakmıştır;</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“Eğer şehit olursam kanlı bedenimi doğup büyüdüğüm Sınır köyü </w:t>
      </w:r>
      <w:proofErr w:type="spellStart"/>
      <w:r>
        <w:rPr>
          <w:rFonts w:ascii="Times New Roman" w:hAnsi="Times New Roman" w:cs="Times New Roman"/>
          <w:sz w:val="24"/>
          <w:szCs w:val="24"/>
        </w:rPr>
        <w:t>Pelitlik</w:t>
      </w:r>
      <w:proofErr w:type="spellEnd"/>
      <w:r>
        <w:rPr>
          <w:rFonts w:ascii="Times New Roman" w:hAnsi="Times New Roman" w:cs="Times New Roman"/>
          <w:sz w:val="24"/>
          <w:szCs w:val="24"/>
        </w:rPr>
        <w:t xml:space="preserve"> Mahallesi’ndeki köy evimizin önüne koyun. Yaylaya giden yolun kenarına bir çeşme yapılsın istiyorum. ‘Şehitler ölmez vatan bölünmez’ çeşmesi olsun adı. ‘Silah namustur’ Ali Kul abim; zati tabancamı taşıma veya bulundurma ruhsatı ile kendi şahsına al. (Sarsılmaz T1102-15T01303 seri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silah). O artık senin namusun olacak. Canım annem ve babam, can ciğer kardeşlerim üzülüp isyan</w:t>
      </w:r>
      <w:r>
        <w:rPr>
          <w:sz w:val="24"/>
          <w:szCs w:val="24"/>
        </w:rPr>
        <w:t xml:space="preserve"> </w:t>
      </w:r>
      <w:r w:rsidRPr="008E1CAC">
        <w:rPr>
          <w:rFonts w:ascii="Times New Roman" w:hAnsi="Times New Roman" w:cs="Times New Roman"/>
          <w:sz w:val="24"/>
          <w:szCs w:val="24"/>
        </w:rPr>
        <w:t>etmeyin sakın. Sadece başucumda sağ elinizle bozkurt yapın. Çünkü Süleyman kimseye esir olmadı. Bozkurt yaparak hür yaşadı ve adam gibi ölecek.”</w:t>
      </w:r>
      <w:bookmarkStart w:id="0" w:name="_GoBack"/>
      <w:bookmarkEnd w:id="0"/>
      <w:r w:rsidRPr="00B11B5B">
        <w:rPr>
          <w:b/>
          <w:color w:val="FF0000"/>
        </w:rPr>
        <w:t xml:space="preserve"> </w:t>
      </w:r>
    </w:p>
    <w:sectPr w:rsidR="00B11B5B" w:rsidRPr="00B11B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B5"/>
    <w:rsid w:val="00A9718B"/>
    <w:rsid w:val="00B11B5B"/>
    <w:rsid w:val="00F802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E9F6E"/>
  <w15:chartTrackingRefBased/>
  <w15:docId w15:val="{49774906-D7B0-494D-93D5-8585097E1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567</Words>
  <Characters>3238</Characters>
  <Application>Microsoft Office Word</Application>
  <DocSecurity>0</DocSecurity>
  <Lines>26</Lines>
  <Paragraphs>7</Paragraphs>
  <ScaleCrop>false</ScaleCrop>
  <Company/>
  <LinksUpToDate>false</LinksUpToDate>
  <CharactersWithSpaces>3798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3</cp:revision>
  <dcterms:created xsi:type="dcterms:W3CDTF">2024-04-13T19:28:00Z</dcterms:created>
  <dcterms:modified xsi:type="dcterms:W3CDTF">2024-04-13T19:29:00Z</dcterms:modified>
</cp:coreProperties>
</file>